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LRAGTH-2026-08-21/0068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25.08.2026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Regelschule Tambach-Dietharz, Einbau Akustikdecken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Einbau Akustikdecken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